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A11B" w14:textId="77777777" w:rsidR="00EE5B22" w:rsidRPr="00FF5EF3" w:rsidRDefault="00EE5B22" w:rsidP="00EE5B22">
      <w:pPr>
        <w:pStyle w:val="Listenabsatz"/>
        <w:spacing w:after="100" w:afterAutospacing="1"/>
        <w:jc w:val="center"/>
        <w:outlineLvl w:val="1"/>
        <w:rPr>
          <w:rFonts w:eastAsia="Times New Roman" w:cstheme="minorHAnsi"/>
          <w:b/>
          <w:color w:val="333333"/>
          <w:sz w:val="28"/>
          <w:szCs w:val="28"/>
          <w:lang w:val="de-DE" w:eastAsia="de-AT"/>
        </w:rPr>
      </w:pPr>
    </w:p>
    <w:p w14:paraId="5AC22C1B" w14:textId="6882D20B" w:rsidR="00B800F4" w:rsidRDefault="00EE5B22" w:rsidP="00B46499">
      <w:pPr>
        <w:pStyle w:val="Listenabsatz"/>
        <w:spacing w:after="100" w:afterAutospacing="1"/>
        <w:jc w:val="center"/>
        <w:outlineLvl w:val="1"/>
        <w:rPr>
          <w:rFonts w:eastAsia="Times New Roman" w:cstheme="minorHAnsi"/>
          <w:b/>
          <w:color w:val="333333"/>
          <w:sz w:val="26"/>
          <w:szCs w:val="26"/>
          <w:lang w:val="de-DE" w:eastAsia="de-AT"/>
        </w:rPr>
      </w:pPr>
      <w:r w:rsidRPr="00E3097C">
        <w:rPr>
          <w:rFonts w:eastAsia="Times New Roman" w:cstheme="minorHAnsi"/>
          <w:b/>
          <w:color w:val="333333"/>
          <w:sz w:val="26"/>
          <w:szCs w:val="26"/>
          <w:lang w:val="de-DE" w:eastAsia="de-AT"/>
        </w:rPr>
        <w:t xml:space="preserve">Mindestkriterien für einen nachhaltigen Verkaufsmarkt  </w:t>
      </w:r>
      <w:r w:rsidRPr="00E3097C">
        <w:rPr>
          <w:rFonts w:eastAsia="Times New Roman" w:cstheme="minorHAnsi"/>
          <w:b/>
          <w:color w:val="333333"/>
          <w:sz w:val="26"/>
          <w:szCs w:val="26"/>
          <w:lang w:val="de-DE" w:eastAsia="de-AT"/>
        </w:rPr>
        <w:br/>
        <w:t>in der Steiermark</w:t>
      </w:r>
    </w:p>
    <w:p w14:paraId="04C5E61B" w14:textId="342A6DC7" w:rsidR="00EE5B22" w:rsidRPr="00E3097C" w:rsidRDefault="00EE5B22" w:rsidP="00E3097C">
      <w:pPr>
        <w:pStyle w:val="Listenabsatz"/>
        <w:spacing w:after="100" w:afterAutospacing="1"/>
        <w:jc w:val="center"/>
        <w:outlineLvl w:val="1"/>
        <w:rPr>
          <w:rFonts w:eastAsia="Times New Roman" w:cstheme="minorHAnsi"/>
          <w:b/>
          <w:color w:val="333333"/>
          <w:sz w:val="26"/>
          <w:szCs w:val="26"/>
          <w:lang w:val="de-DE" w:eastAsia="de-AT"/>
        </w:rPr>
      </w:pPr>
      <w:r w:rsidRPr="00E3097C">
        <w:rPr>
          <w:rFonts w:eastAsia="Times New Roman" w:cstheme="minorHAnsi"/>
          <w:b/>
          <w:color w:val="333333"/>
          <w:sz w:val="26"/>
          <w:szCs w:val="26"/>
          <w:lang w:val="de-DE" w:eastAsia="de-AT"/>
        </w:rPr>
        <w:t>basierend auf den Kriterien des GEA Netzwerkes</w:t>
      </w:r>
    </w:p>
    <w:p w14:paraId="6EA8ADDA" w14:textId="6622F3DA" w:rsidR="00E3097C" w:rsidRPr="00E3097C" w:rsidRDefault="00E3097C" w:rsidP="00B800F4">
      <w:pPr>
        <w:autoSpaceDE w:val="0"/>
        <w:autoSpaceDN w:val="0"/>
        <w:rPr>
          <w:rFonts w:cstheme="minorHAnsi"/>
          <w:lang w:val="de-DE"/>
        </w:rPr>
      </w:pPr>
      <w:r w:rsidRPr="008209EE">
        <w:rPr>
          <w:lang w:eastAsia="de-AT"/>
        </w:rPr>
        <w:t> </w:t>
      </w:r>
    </w:p>
    <w:p w14:paraId="3DBB676A" w14:textId="77777777" w:rsidR="00FF5EF3" w:rsidRPr="00AC0D9C" w:rsidRDefault="00FF5EF3" w:rsidP="00FF5EF3">
      <w:pPr>
        <w:pStyle w:val="Listenabsatz"/>
        <w:numPr>
          <w:ilvl w:val="0"/>
          <w:numId w:val="1"/>
        </w:numPr>
        <w:rPr>
          <w:rFonts w:cstheme="minorHAnsi"/>
          <w:b/>
          <w:bCs/>
          <w:u w:val="single"/>
        </w:rPr>
      </w:pPr>
      <w:r w:rsidRPr="00AC0D9C">
        <w:rPr>
          <w:rFonts w:cstheme="minorHAnsi"/>
          <w:b/>
          <w:bCs/>
          <w:u w:val="single"/>
        </w:rPr>
        <w:t>VERPFLEGUNG</w:t>
      </w:r>
    </w:p>
    <w:p w14:paraId="597B17E9" w14:textId="77777777" w:rsidR="00FF5EF3" w:rsidRPr="00FF5EF3" w:rsidRDefault="00FF5EF3" w:rsidP="00FF5EF3">
      <w:pPr>
        <w:pStyle w:val="Listenabsatz"/>
        <w:numPr>
          <w:ilvl w:val="1"/>
          <w:numId w:val="1"/>
        </w:numPr>
        <w:rPr>
          <w:rFonts w:cstheme="minorHAnsi"/>
        </w:rPr>
      </w:pPr>
      <w:r w:rsidRPr="00FF5EF3">
        <w:rPr>
          <w:rFonts w:cstheme="minorHAnsi"/>
        </w:rPr>
        <w:t xml:space="preserve">Getränkeeinkauf ausschließlich in </w:t>
      </w:r>
      <w:r w:rsidRPr="00AC0D9C">
        <w:rPr>
          <w:rFonts w:cstheme="minorHAnsi"/>
          <w:b/>
          <w:bCs/>
        </w:rPr>
        <w:t>Mehrweg- oder Großgebinden</w:t>
      </w:r>
      <w:r w:rsidRPr="00FF5EF3">
        <w:rPr>
          <w:rFonts w:cstheme="minorHAnsi"/>
        </w:rPr>
        <w:t xml:space="preserve"> </w:t>
      </w:r>
    </w:p>
    <w:p w14:paraId="62512DA5" w14:textId="77777777" w:rsidR="00FF5EF3" w:rsidRPr="00FF5EF3" w:rsidRDefault="00FF5EF3" w:rsidP="00FF5EF3">
      <w:pPr>
        <w:pStyle w:val="Listenabsatz"/>
        <w:numPr>
          <w:ilvl w:val="1"/>
          <w:numId w:val="1"/>
        </w:numPr>
        <w:rPr>
          <w:rFonts w:cstheme="minorHAnsi"/>
        </w:rPr>
      </w:pPr>
      <w:r w:rsidRPr="00FF5EF3">
        <w:rPr>
          <w:rFonts w:cstheme="minorHAnsi"/>
        </w:rPr>
        <w:t xml:space="preserve">Ausgabe von Getränken ausschließlich in </w:t>
      </w:r>
      <w:r w:rsidRPr="00AC0D9C">
        <w:rPr>
          <w:rFonts w:cstheme="minorHAnsi"/>
          <w:b/>
          <w:bCs/>
        </w:rPr>
        <w:t>Mehrweggeschirr</w:t>
      </w:r>
      <w:r w:rsidRPr="00FF5EF3">
        <w:rPr>
          <w:rFonts w:cstheme="minorHAnsi"/>
        </w:rPr>
        <w:t xml:space="preserve"> </w:t>
      </w:r>
    </w:p>
    <w:p w14:paraId="5F50F146" w14:textId="77777777" w:rsidR="00FF5EF3" w:rsidRPr="00FF5EF3" w:rsidRDefault="00FF5EF3" w:rsidP="00FF5EF3">
      <w:pPr>
        <w:pStyle w:val="Listenabsatz"/>
        <w:numPr>
          <w:ilvl w:val="1"/>
          <w:numId w:val="1"/>
        </w:numPr>
        <w:rPr>
          <w:rFonts w:cstheme="minorHAnsi"/>
        </w:rPr>
      </w:pPr>
      <w:r w:rsidRPr="00FF5EF3">
        <w:rPr>
          <w:rFonts w:cstheme="minorHAnsi"/>
        </w:rPr>
        <w:t xml:space="preserve">Ausgabe von Speisen nach Möglichkeit mit </w:t>
      </w:r>
      <w:r w:rsidRPr="00AC0D9C">
        <w:rPr>
          <w:rFonts w:cstheme="minorHAnsi"/>
          <w:b/>
          <w:bCs/>
        </w:rPr>
        <w:t>Mehrweggeschirr</w:t>
      </w:r>
      <w:r w:rsidRPr="00FF5EF3">
        <w:rPr>
          <w:rFonts w:cstheme="minorHAnsi"/>
        </w:rPr>
        <w:t xml:space="preserve"> und -</w:t>
      </w:r>
      <w:r w:rsidRPr="00AC0D9C">
        <w:rPr>
          <w:rFonts w:cstheme="minorHAnsi"/>
          <w:b/>
          <w:bCs/>
        </w:rPr>
        <w:t>besteck</w:t>
      </w:r>
      <w:r w:rsidRPr="00FF5EF3">
        <w:rPr>
          <w:rFonts w:cstheme="minorHAnsi"/>
        </w:rPr>
        <w:t>. (Alternative: Pappe oder biologisch abbaubarer Kunststoff - Europäische Norm EN 13432/Kompostierbarkeitszeichen)</w:t>
      </w:r>
    </w:p>
    <w:p w14:paraId="54E6EF58" w14:textId="77777777" w:rsidR="00FF5EF3" w:rsidRPr="00FF5EF3" w:rsidRDefault="00FF5EF3" w:rsidP="00FF5EF3">
      <w:pPr>
        <w:pStyle w:val="Listenabsatz"/>
        <w:numPr>
          <w:ilvl w:val="1"/>
          <w:numId w:val="1"/>
        </w:numPr>
        <w:rPr>
          <w:rFonts w:cstheme="minorHAnsi"/>
        </w:rPr>
      </w:pPr>
      <w:r w:rsidRPr="00FF5EF3">
        <w:rPr>
          <w:rFonts w:cstheme="minorHAnsi"/>
        </w:rPr>
        <w:t>Verzicht auf Kapsel-Kaffee-Maschinen</w:t>
      </w:r>
    </w:p>
    <w:p w14:paraId="738EB698" w14:textId="7BE735FF" w:rsidR="00FF5EF3" w:rsidRPr="00FF5EF3" w:rsidRDefault="00FF5EF3" w:rsidP="00FF5EF3">
      <w:pPr>
        <w:pStyle w:val="Listenabsatz"/>
        <w:numPr>
          <w:ilvl w:val="1"/>
          <w:numId w:val="1"/>
        </w:numPr>
        <w:rPr>
          <w:rFonts w:cstheme="minorHAnsi"/>
        </w:rPr>
      </w:pPr>
      <w:r w:rsidRPr="00FF5EF3">
        <w:rPr>
          <w:rFonts w:cstheme="minorHAnsi"/>
        </w:rPr>
        <w:t xml:space="preserve">Verzicht auf Strohhalme o.ä. </w:t>
      </w:r>
    </w:p>
    <w:p w14:paraId="3A78E7AC" w14:textId="29B97D95" w:rsidR="00FF5EF3" w:rsidRPr="00FF5EF3" w:rsidRDefault="00FF5EF3" w:rsidP="00FF5EF3">
      <w:pPr>
        <w:pStyle w:val="Listenabsatz"/>
        <w:numPr>
          <w:ilvl w:val="1"/>
          <w:numId w:val="1"/>
        </w:numPr>
        <w:rPr>
          <w:rFonts w:cstheme="minorHAnsi"/>
        </w:rPr>
      </w:pPr>
      <w:r w:rsidRPr="00FF5EF3">
        <w:rPr>
          <w:rFonts w:cstheme="minorHAnsi"/>
        </w:rPr>
        <w:t xml:space="preserve">Bevorzugter Verkauf von </w:t>
      </w:r>
      <w:r w:rsidRPr="00AC0D9C">
        <w:rPr>
          <w:rFonts w:cstheme="minorHAnsi"/>
          <w:b/>
          <w:bCs/>
        </w:rPr>
        <w:t>regionalen</w:t>
      </w:r>
      <w:r w:rsidRPr="00FF5EF3">
        <w:rPr>
          <w:rFonts w:cstheme="minorHAnsi"/>
        </w:rPr>
        <w:t xml:space="preserve"> Lebensmitteln und Getränken</w:t>
      </w:r>
    </w:p>
    <w:p w14:paraId="4B5C901E" w14:textId="245C9B75" w:rsidR="00FF5EF3" w:rsidRPr="00FF5EF3" w:rsidRDefault="00FF5EF3" w:rsidP="00FF5EF3">
      <w:pPr>
        <w:pStyle w:val="Listenabsatz"/>
        <w:numPr>
          <w:ilvl w:val="1"/>
          <w:numId w:val="1"/>
        </w:numPr>
        <w:rPr>
          <w:rFonts w:cstheme="minorHAnsi"/>
        </w:rPr>
      </w:pPr>
      <w:r w:rsidRPr="00FF5EF3">
        <w:rPr>
          <w:rFonts w:cstheme="minorHAnsi"/>
        </w:rPr>
        <w:t xml:space="preserve">Bevorzugter Verkauf von </w:t>
      </w:r>
      <w:r w:rsidRPr="00AC0D9C">
        <w:rPr>
          <w:rFonts w:cstheme="minorHAnsi"/>
          <w:b/>
          <w:bCs/>
        </w:rPr>
        <w:t>saisonalen</w:t>
      </w:r>
      <w:r w:rsidRPr="00FF5EF3">
        <w:rPr>
          <w:rFonts w:cstheme="minorHAnsi"/>
        </w:rPr>
        <w:t xml:space="preserve"> Speisen und Berücksichtigung von vegetarischen Alternativen</w:t>
      </w:r>
    </w:p>
    <w:p w14:paraId="3911B88C" w14:textId="77777777" w:rsidR="00FF5EF3" w:rsidRPr="00FF5EF3" w:rsidRDefault="00FF5EF3" w:rsidP="00FF5EF3">
      <w:pPr>
        <w:pStyle w:val="Listenabsatz"/>
        <w:numPr>
          <w:ilvl w:val="1"/>
          <w:numId w:val="1"/>
        </w:numPr>
        <w:rPr>
          <w:rFonts w:cstheme="minorHAnsi"/>
        </w:rPr>
      </w:pPr>
      <w:r w:rsidRPr="00FF5EF3">
        <w:rPr>
          <w:rFonts w:cstheme="minorHAnsi"/>
        </w:rPr>
        <w:t xml:space="preserve">Verkauf von </w:t>
      </w:r>
      <w:r w:rsidRPr="00AC0D9C">
        <w:rPr>
          <w:rFonts w:cstheme="minorHAnsi"/>
          <w:b/>
          <w:bCs/>
        </w:rPr>
        <w:t>Bio- und Fair-Trade</w:t>
      </w:r>
      <w:r w:rsidRPr="00FF5EF3">
        <w:rPr>
          <w:rFonts w:cstheme="minorHAnsi"/>
        </w:rPr>
        <w:t xml:space="preserve"> zertifizierten Lebensmitteln und Getränken </w:t>
      </w:r>
    </w:p>
    <w:p w14:paraId="77E1B10B" w14:textId="77777777" w:rsidR="00FF5EF3" w:rsidRPr="00FF5EF3" w:rsidRDefault="00FF5EF3" w:rsidP="00FF5EF3">
      <w:pPr>
        <w:pStyle w:val="Listenabsatz"/>
        <w:numPr>
          <w:ilvl w:val="1"/>
          <w:numId w:val="1"/>
        </w:numPr>
        <w:rPr>
          <w:rFonts w:cstheme="minorHAnsi"/>
        </w:rPr>
      </w:pPr>
      <w:r w:rsidRPr="00FF5EF3">
        <w:rPr>
          <w:rFonts w:cstheme="minorHAnsi"/>
        </w:rPr>
        <w:t xml:space="preserve">Verweise auf regionale Partner und Produkte (an </w:t>
      </w:r>
      <w:proofErr w:type="spellStart"/>
      <w:proofErr w:type="gramStart"/>
      <w:r w:rsidRPr="00FF5EF3">
        <w:rPr>
          <w:rFonts w:cstheme="minorHAnsi"/>
        </w:rPr>
        <w:t>Kund:innen</w:t>
      </w:r>
      <w:proofErr w:type="spellEnd"/>
      <w:proofErr w:type="gramEnd"/>
      <w:r w:rsidRPr="00FF5EF3">
        <w:rPr>
          <w:rFonts w:cstheme="minorHAnsi"/>
        </w:rPr>
        <w:t xml:space="preserve"> kommunizieren)</w:t>
      </w:r>
    </w:p>
    <w:p w14:paraId="2851D933" w14:textId="77777777" w:rsidR="00FF5EF3" w:rsidRPr="00FF5EF3" w:rsidRDefault="00FF5EF3" w:rsidP="00FF5EF3">
      <w:pPr>
        <w:pStyle w:val="Listenabsatz"/>
        <w:numPr>
          <w:ilvl w:val="1"/>
          <w:numId w:val="1"/>
        </w:numPr>
        <w:rPr>
          <w:rFonts w:cstheme="minorHAnsi"/>
        </w:rPr>
      </w:pPr>
      <w:r w:rsidRPr="00FF5EF3">
        <w:rPr>
          <w:rFonts w:cstheme="minorHAnsi"/>
        </w:rPr>
        <w:lastRenderedPageBreak/>
        <w:t xml:space="preserve">Verzicht auf einzelverpackte Produkte (Kekse, Ketchup-/Senfpäckchen, </w:t>
      </w:r>
      <w:proofErr w:type="gramStart"/>
      <w:r w:rsidRPr="00FF5EF3">
        <w:rPr>
          <w:rFonts w:cstheme="minorHAnsi"/>
        </w:rPr>
        <w:t>Zuckerpäckchen,..</w:t>
      </w:r>
      <w:proofErr w:type="gramEnd"/>
      <w:r w:rsidRPr="00FF5EF3">
        <w:rPr>
          <w:rFonts w:cstheme="minorHAnsi"/>
        </w:rPr>
        <w:t xml:space="preserve"> )</w:t>
      </w:r>
    </w:p>
    <w:p w14:paraId="67064A13" w14:textId="77777777" w:rsidR="00FF5EF3" w:rsidRPr="00FF5EF3" w:rsidRDefault="00FF5EF3" w:rsidP="00FF5EF3">
      <w:pPr>
        <w:rPr>
          <w:rFonts w:cstheme="minorHAnsi"/>
        </w:rPr>
      </w:pPr>
    </w:p>
    <w:p w14:paraId="77549EDB" w14:textId="77777777" w:rsidR="00FF5EF3" w:rsidRPr="00FF5EF3" w:rsidRDefault="00FF5EF3" w:rsidP="00FF5EF3">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color w:val="333333"/>
          <w:lang w:val="de-DE" w:eastAsia="de-AT"/>
        </w:rPr>
        <w:id w:val="-905761849"/>
        <w:placeholder>
          <w:docPart w:val="6C7DF9F4B754104EB22DA6B90E10CFC6"/>
        </w:placeholder>
        <w:showingPlcHdr/>
      </w:sdtPr>
      <w:sdtEndPr/>
      <w:sdtContent>
        <w:p w14:paraId="045F1D3E" w14:textId="77777777" w:rsidR="00FF5EF3" w:rsidRPr="00FF5EF3" w:rsidRDefault="00FF5EF3" w:rsidP="00FF5EF3">
          <w:pPr>
            <w:spacing w:before="100" w:beforeAutospacing="1" w:after="100" w:afterAutospacing="1"/>
            <w:jc w:val="both"/>
            <w:rPr>
              <w:rFonts w:eastAsia="Times New Roman" w:cstheme="minorHAnsi"/>
              <w:color w:val="333333"/>
              <w:lang w:val="de-DE" w:eastAsia="de-AT"/>
            </w:rPr>
          </w:pPr>
          <w:r w:rsidRPr="00FF5EF3">
            <w:rPr>
              <w:rStyle w:val="Platzhaltertext"/>
              <w:rFonts w:cstheme="minorHAnsi"/>
            </w:rPr>
            <w:t>Klicken oder tippen Sie hier, um Text einzugeben.</w:t>
          </w:r>
        </w:p>
      </w:sdtContent>
    </w:sdt>
    <w:p w14:paraId="25941A23" w14:textId="77777777" w:rsidR="00FF5EF3" w:rsidRDefault="00FF5EF3" w:rsidP="0000209D">
      <w:pPr>
        <w:rPr>
          <w:rFonts w:cstheme="minorHAnsi"/>
          <w:lang w:val="de-DE"/>
        </w:rPr>
      </w:pPr>
    </w:p>
    <w:p w14:paraId="37D70D8F" w14:textId="77777777" w:rsidR="00E3097C" w:rsidRPr="00FF5EF3" w:rsidRDefault="00E3097C" w:rsidP="0000209D">
      <w:pPr>
        <w:rPr>
          <w:rFonts w:cstheme="minorHAnsi"/>
          <w:lang w:val="de-DE"/>
        </w:rPr>
      </w:pPr>
    </w:p>
    <w:p w14:paraId="3E86A10C" w14:textId="5B1792A5" w:rsidR="00E51334" w:rsidRPr="00AC0D9C" w:rsidRDefault="00E51334" w:rsidP="00EE5B22">
      <w:pPr>
        <w:pStyle w:val="Listenabsatz"/>
        <w:numPr>
          <w:ilvl w:val="0"/>
          <w:numId w:val="1"/>
        </w:numPr>
        <w:rPr>
          <w:rFonts w:cstheme="minorHAnsi"/>
          <w:b/>
          <w:bCs/>
          <w:u w:val="single"/>
        </w:rPr>
      </w:pPr>
      <w:r w:rsidRPr="00AC0D9C">
        <w:rPr>
          <w:rFonts w:cstheme="minorHAnsi"/>
          <w:b/>
          <w:bCs/>
          <w:u w:val="single"/>
        </w:rPr>
        <w:t xml:space="preserve">ABFALL </w:t>
      </w:r>
    </w:p>
    <w:p w14:paraId="650F844D" w14:textId="5C793FC2" w:rsidR="009018F1" w:rsidRPr="00FF5EF3" w:rsidRDefault="00E51334" w:rsidP="00E51334">
      <w:pPr>
        <w:pStyle w:val="Listenabsatz"/>
        <w:numPr>
          <w:ilvl w:val="1"/>
          <w:numId w:val="1"/>
        </w:numPr>
        <w:rPr>
          <w:rFonts w:cstheme="minorHAnsi"/>
        </w:rPr>
      </w:pPr>
      <w:r w:rsidRPr="00FF5EF3">
        <w:rPr>
          <w:rFonts w:cstheme="minorHAnsi"/>
        </w:rPr>
        <w:t>Informationen zum Abfallmanagement am Veranstaltungsort</w:t>
      </w:r>
      <w:r w:rsidR="0000209D" w:rsidRPr="00FF5EF3">
        <w:rPr>
          <w:rFonts w:cstheme="minorHAnsi"/>
        </w:rPr>
        <w:t xml:space="preserve"> </w:t>
      </w:r>
    </w:p>
    <w:p w14:paraId="1700FB60" w14:textId="25A10608" w:rsidR="0000209D" w:rsidRPr="00FF5EF3" w:rsidRDefault="0000209D" w:rsidP="0000209D">
      <w:pPr>
        <w:pStyle w:val="Listenabsatz"/>
        <w:numPr>
          <w:ilvl w:val="1"/>
          <w:numId w:val="1"/>
        </w:numPr>
        <w:rPr>
          <w:rFonts w:cstheme="minorHAnsi"/>
        </w:rPr>
      </w:pPr>
      <w:r w:rsidRPr="00FF5EF3">
        <w:rPr>
          <w:rFonts w:cstheme="minorHAnsi"/>
        </w:rPr>
        <w:t>Verpflichtung, die anfallenden Abfälle sortenrein zu trennen</w:t>
      </w:r>
    </w:p>
    <w:p w14:paraId="06FA5EA3" w14:textId="5141E492" w:rsidR="004A67B8" w:rsidRPr="00FF5EF3" w:rsidRDefault="00E51334" w:rsidP="00EE5B22">
      <w:pPr>
        <w:pStyle w:val="Listenabsatz"/>
        <w:numPr>
          <w:ilvl w:val="1"/>
          <w:numId w:val="1"/>
        </w:numPr>
        <w:rPr>
          <w:rFonts w:cstheme="minorHAnsi"/>
        </w:rPr>
      </w:pPr>
      <w:r w:rsidRPr="00FF5EF3">
        <w:rPr>
          <w:rFonts w:cstheme="minorHAnsi"/>
        </w:rPr>
        <w:t>Aufforderung</w:t>
      </w:r>
      <w:r w:rsidR="00DE71EF" w:rsidRPr="00FF5EF3">
        <w:rPr>
          <w:rFonts w:cstheme="minorHAnsi"/>
        </w:rPr>
        <w:t>,</w:t>
      </w:r>
      <w:r w:rsidRPr="00FF5EF3">
        <w:rPr>
          <w:rFonts w:cstheme="minorHAnsi"/>
        </w:rPr>
        <w:t xml:space="preserve"> </w:t>
      </w:r>
      <w:r w:rsidR="00DE71EF" w:rsidRPr="00FF5EF3">
        <w:rPr>
          <w:rFonts w:cstheme="minorHAnsi"/>
        </w:rPr>
        <w:t>zu überlegen wo</w:t>
      </w:r>
      <w:r w:rsidRPr="00FF5EF3">
        <w:rPr>
          <w:rFonts w:cstheme="minorHAnsi"/>
        </w:rPr>
        <w:t xml:space="preserve"> Abfälle </w:t>
      </w:r>
      <w:r w:rsidR="00DE71EF" w:rsidRPr="00FF5EF3">
        <w:rPr>
          <w:rFonts w:cstheme="minorHAnsi"/>
        </w:rPr>
        <w:t>verm</w:t>
      </w:r>
      <w:r w:rsidR="0000209D" w:rsidRPr="00FF5EF3">
        <w:rPr>
          <w:rFonts w:cstheme="minorHAnsi"/>
        </w:rPr>
        <w:t>ie</w:t>
      </w:r>
      <w:r w:rsidR="00DE71EF" w:rsidRPr="00FF5EF3">
        <w:rPr>
          <w:rFonts w:cstheme="minorHAnsi"/>
        </w:rPr>
        <w:t>den</w:t>
      </w:r>
      <w:r w:rsidR="0000209D" w:rsidRPr="00FF5EF3">
        <w:rPr>
          <w:rFonts w:cstheme="minorHAnsi"/>
        </w:rPr>
        <w:t xml:space="preserve"> werden</w:t>
      </w:r>
      <w:r w:rsidR="00DE71EF" w:rsidRPr="00FF5EF3">
        <w:rPr>
          <w:rFonts w:cstheme="minorHAnsi"/>
        </w:rPr>
        <w:t xml:space="preserve"> können</w:t>
      </w:r>
    </w:p>
    <w:p w14:paraId="213B54DA" w14:textId="77777777" w:rsidR="00EE5B22" w:rsidRPr="00FF5EF3" w:rsidRDefault="00EE5B22" w:rsidP="00EE5B22">
      <w:pPr>
        <w:rPr>
          <w:rFonts w:cstheme="minorHAnsi"/>
        </w:rPr>
      </w:pPr>
    </w:p>
    <w:p w14:paraId="25B289D2" w14:textId="581293C2" w:rsidR="00EE5B22"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b/>
          <w:color w:val="333333"/>
          <w:u w:val="single"/>
          <w:lang w:val="de-DE" w:eastAsia="de-AT"/>
        </w:rPr>
        <w:id w:val="-1946689972"/>
        <w:placeholder>
          <w:docPart w:val="DefaultPlaceholder_-1854013440"/>
        </w:placeholder>
        <w:showingPlcHdr/>
        <w:text/>
      </w:sdtPr>
      <w:sdtContent>
        <w:p w14:paraId="5BBB5962" w14:textId="3A3D2A55" w:rsidR="00183663" w:rsidRPr="00FF5EF3" w:rsidRDefault="00183663" w:rsidP="00EE5B22">
          <w:pPr>
            <w:spacing w:before="100" w:beforeAutospacing="1" w:after="100" w:afterAutospacing="1"/>
            <w:jc w:val="both"/>
            <w:rPr>
              <w:rFonts w:eastAsia="Times New Roman" w:cstheme="minorHAnsi"/>
              <w:b/>
              <w:color w:val="333333"/>
              <w:u w:val="single"/>
              <w:lang w:val="de-DE" w:eastAsia="de-AT"/>
            </w:rPr>
          </w:pPr>
          <w:r w:rsidRPr="00EF340C">
            <w:rPr>
              <w:rStyle w:val="Platzhaltertext"/>
            </w:rPr>
            <w:t>Klicken oder tippen Sie hier, um Text einzugeben.</w:t>
          </w:r>
        </w:p>
      </w:sdtContent>
    </w:sdt>
    <w:p w14:paraId="0E41EDE4" w14:textId="1B9B8282" w:rsidR="00B46499" w:rsidRPr="00183663" w:rsidRDefault="00B46499" w:rsidP="00183663">
      <w:pPr>
        <w:rPr>
          <w:rFonts w:cstheme="minorHAnsi"/>
          <w:b/>
          <w:bCs/>
          <w:u w:val="single"/>
        </w:rPr>
      </w:pPr>
    </w:p>
    <w:p w14:paraId="37EA7EF5" w14:textId="3A154CA7" w:rsidR="00B46499" w:rsidRDefault="00B46499" w:rsidP="00B46499">
      <w:pPr>
        <w:pStyle w:val="Listenabsatz"/>
        <w:rPr>
          <w:rFonts w:cstheme="minorHAnsi"/>
          <w:b/>
          <w:bCs/>
          <w:u w:val="single"/>
        </w:rPr>
      </w:pPr>
    </w:p>
    <w:p w14:paraId="5E2A7FBA" w14:textId="1F72F357" w:rsidR="00B46499" w:rsidRDefault="00B46499" w:rsidP="00B46499">
      <w:pPr>
        <w:pStyle w:val="Listenabsatz"/>
        <w:rPr>
          <w:rFonts w:cstheme="minorHAnsi"/>
          <w:b/>
          <w:bCs/>
          <w:u w:val="single"/>
        </w:rPr>
      </w:pPr>
    </w:p>
    <w:p w14:paraId="17EE123F" w14:textId="233EB2DC" w:rsidR="00B46499" w:rsidRDefault="00B46499" w:rsidP="00B46499">
      <w:pPr>
        <w:pStyle w:val="Listenabsatz"/>
        <w:rPr>
          <w:rFonts w:cstheme="minorHAnsi"/>
          <w:b/>
          <w:bCs/>
          <w:u w:val="single"/>
        </w:rPr>
      </w:pPr>
    </w:p>
    <w:p w14:paraId="37606FB3" w14:textId="09A9EE56" w:rsidR="00B46499" w:rsidRDefault="00B46499" w:rsidP="00B46499">
      <w:pPr>
        <w:pStyle w:val="Listenabsatz"/>
        <w:rPr>
          <w:rFonts w:cstheme="minorHAnsi"/>
          <w:b/>
          <w:bCs/>
          <w:u w:val="single"/>
        </w:rPr>
      </w:pPr>
    </w:p>
    <w:p w14:paraId="57291795" w14:textId="5E7A8DC3" w:rsidR="00B46499" w:rsidRDefault="00B46499" w:rsidP="00B46499">
      <w:pPr>
        <w:pStyle w:val="Listenabsatz"/>
        <w:rPr>
          <w:rFonts w:cstheme="minorHAnsi"/>
          <w:b/>
          <w:bCs/>
          <w:u w:val="single"/>
        </w:rPr>
      </w:pPr>
    </w:p>
    <w:p w14:paraId="1E9D5B7E" w14:textId="15CBA899" w:rsidR="00B46499" w:rsidRDefault="00B46499" w:rsidP="00B46499">
      <w:pPr>
        <w:pStyle w:val="Listenabsatz"/>
        <w:rPr>
          <w:rFonts w:cstheme="minorHAnsi"/>
          <w:b/>
          <w:bCs/>
          <w:u w:val="single"/>
        </w:rPr>
      </w:pPr>
    </w:p>
    <w:p w14:paraId="410FB56C" w14:textId="77777777" w:rsidR="00B46499" w:rsidRDefault="00B46499" w:rsidP="00B46499">
      <w:pPr>
        <w:pStyle w:val="Listenabsatz"/>
        <w:rPr>
          <w:rFonts w:cstheme="minorHAnsi"/>
          <w:b/>
          <w:bCs/>
          <w:u w:val="single"/>
        </w:rPr>
      </w:pPr>
    </w:p>
    <w:p w14:paraId="70E488DF" w14:textId="12AFC0C9" w:rsidR="004A67B8" w:rsidRPr="00AC0D9C" w:rsidRDefault="004A67B8" w:rsidP="004A67B8">
      <w:pPr>
        <w:pStyle w:val="Listenabsatz"/>
        <w:numPr>
          <w:ilvl w:val="0"/>
          <w:numId w:val="1"/>
        </w:numPr>
        <w:rPr>
          <w:rFonts w:cstheme="minorHAnsi"/>
          <w:b/>
          <w:bCs/>
          <w:u w:val="single"/>
        </w:rPr>
      </w:pPr>
      <w:r w:rsidRPr="00AC0D9C">
        <w:rPr>
          <w:rFonts w:cstheme="minorHAnsi"/>
          <w:b/>
          <w:bCs/>
          <w:u w:val="single"/>
        </w:rPr>
        <w:t>BESCHAFFUNG</w:t>
      </w:r>
      <w:r w:rsidR="00B46499">
        <w:rPr>
          <w:rFonts w:cstheme="minorHAnsi"/>
          <w:b/>
          <w:bCs/>
          <w:u w:val="single"/>
        </w:rPr>
        <w:br/>
      </w:r>
    </w:p>
    <w:p w14:paraId="427B7AF6" w14:textId="7285A94D" w:rsidR="0000209D" w:rsidRPr="00FF5EF3" w:rsidRDefault="0000209D" w:rsidP="00E51334">
      <w:pPr>
        <w:pStyle w:val="Listenabsatz"/>
        <w:numPr>
          <w:ilvl w:val="1"/>
          <w:numId w:val="1"/>
        </w:numPr>
        <w:rPr>
          <w:rFonts w:cstheme="minorHAnsi"/>
        </w:rPr>
      </w:pPr>
      <w:r w:rsidRPr="00FF5EF3">
        <w:rPr>
          <w:rFonts w:cstheme="minorHAnsi"/>
        </w:rPr>
        <w:t>Aufforderung zum Verkauf von Kunsthandwerk und regional / nachhaltig erzeugten Produkten</w:t>
      </w:r>
    </w:p>
    <w:p w14:paraId="32F3B69F" w14:textId="36BF74E6" w:rsidR="00E51334" w:rsidRPr="00FF5EF3" w:rsidRDefault="0000209D" w:rsidP="00E51334">
      <w:pPr>
        <w:pStyle w:val="Listenabsatz"/>
        <w:numPr>
          <w:ilvl w:val="1"/>
          <w:numId w:val="1"/>
        </w:numPr>
        <w:rPr>
          <w:rFonts w:cstheme="minorHAnsi"/>
        </w:rPr>
      </w:pPr>
      <w:r w:rsidRPr="00FF5EF3">
        <w:rPr>
          <w:rFonts w:cstheme="minorHAnsi"/>
        </w:rPr>
        <w:t xml:space="preserve">Aufforderung zur Verpackungsreduktion von verkauften Produkten </w:t>
      </w:r>
    </w:p>
    <w:p w14:paraId="1C4A9627" w14:textId="3DA0B49B" w:rsidR="00DB5401" w:rsidRPr="00FF5EF3" w:rsidRDefault="0000209D" w:rsidP="0000209D">
      <w:pPr>
        <w:pStyle w:val="Listenabsatz"/>
        <w:numPr>
          <w:ilvl w:val="1"/>
          <w:numId w:val="1"/>
        </w:numPr>
        <w:rPr>
          <w:rFonts w:cstheme="minorHAnsi"/>
        </w:rPr>
      </w:pPr>
      <w:r w:rsidRPr="00FF5EF3">
        <w:rPr>
          <w:rFonts w:cstheme="minorHAnsi"/>
        </w:rPr>
        <w:t xml:space="preserve">Verzicht auf Dekoration oder Verwendung selbst gebastelter Deko / regional erzeugter Deko oder </w:t>
      </w:r>
      <w:r w:rsidR="00450281" w:rsidRPr="00FF5EF3">
        <w:rPr>
          <w:rFonts w:cstheme="minorHAnsi"/>
        </w:rPr>
        <w:t xml:space="preserve">nur wieder verwendbare Dekoration </w:t>
      </w:r>
    </w:p>
    <w:p w14:paraId="566D354B" w14:textId="1D77F7D3" w:rsidR="00EE5B22"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color w:val="333333"/>
          <w:lang w:val="de-DE" w:eastAsia="de-AT"/>
        </w:rPr>
        <w:id w:val="531154810"/>
        <w:placeholder>
          <w:docPart w:val="F92939872BF640F3ACE757DC61D0A58B"/>
        </w:placeholder>
        <w:showingPlcHdr/>
      </w:sdtPr>
      <w:sdtContent>
        <w:p w14:paraId="745B3C6A" w14:textId="77777777" w:rsidR="00183663" w:rsidRDefault="00183663" w:rsidP="00183663">
          <w:pPr>
            <w:spacing w:before="100" w:beforeAutospacing="1" w:after="100" w:afterAutospacing="1"/>
            <w:jc w:val="both"/>
            <w:rPr>
              <w:rFonts w:eastAsia="Times New Roman" w:cstheme="minorHAnsi"/>
              <w:color w:val="333333"/>
              <w:lang w:val="de-DE"/>
            </w:rPr>
          </w:pPr>
          <w:r w:rsidRPr="00FF5EF3">
            <w:rPr>
              <w:rStyle w:val="Platzhaltertext"/>
              <w:rFonts w:cstheme="minorHAnsi"/>
            </w:rPr>
            <w:t>Klicken oder tippen Sie hier, um Text einzugeben.</w:t>
          </w:r>
        </w:p>
      </w:sdtContent>
    </w:sdt>
    <w:p w14:paraId="552AB194" w14:textId="77777777" w:rsidR="00FF5EF3" w:rsidRPr="00FF5EF3" w:rsidRDefault="00FF5EF3" w:rsidP="0000209D">
      <w:pPr>
        <w:rPr>
          <w:rFonts w:cstheme="minorHAnsi"/>
        </w:rPr>
      </w:pPr>
    </w:p>
    <w:p w14:paraId="20440001" w14:textId="77777777" w:rsidR="00FF5EF3" w:rsidRPr="00FF5EF3" w:rsidRDefault="00FF5EF3" w:rsidP="0000209D">
      <w:pPr>
        <w:rPr>
          <w:rFonts w:cstheme="minorHAnsi"/>
        </w:rPr>
      </w:pPr>
    </w:p>
    <w:p w14:paraId="6AF2C038" w14:textId="6173F041" w:rsidR="00733E21" w:rsidRPr="00AC0D9C" w:rsidRDefault="00733E21" w:rsidP="00733E21">
      <w:pPr>
        <w:pStyle w:val="Listenabsatz"/>
        <w:numPr>
          <w:ilvl w:val="0"/>
          <w:numId w:val="1"/>
        </w:numPr>
        <w:rPr>
          <w:rFonts w:cstheme="minorHAnsi"/>
          <w:b/>
          <w:bCs/>
          <w:u w:val="single"/>
        </w:rPr>
      </w:pPr>
      <w:r w:rsidRPr="00AC0D9C">
        <w:rPr>
          <w:rFonts w:cstheme="minorHAnsi"/>
          <w:b/>
          <w:bCs/>
          <w:u w:val="single"/>
        </w:rPr>
        <w:t>ENERGIE</w:t>
      </w:r>
      <w:r w:rsidR="0000209D" w:rsidRPr="00AC0D9C">
        <w:rPr>
          <w:rFonts w:cstheme="minorHAnsi"/>
          <w:b/>
          <w:bCs/>
          <w:u w:val="single"/>
        </w:rPr>
        <w:t xml:space="preserve"> und MOBILITÄT</w:t>
      </w:r>
    </w:p>
    <w:p w14:paraId="7DC511BC" w14:textId="67071A30" w:rsidR="00733E21" w:rsidRPr="00FF5EF3" w:rsidRDefault="0000209D" w:rsidP="00733E21">
      <w:pPr>
        <w:pStyle w:val="Listenabsatz"/>
        <w:numPr>
          <w:ilvl w:val="1"/>
          <w:numId w:val="1"/>
        </w:numPr>
        <w:rPr>
          <w:rFonts w:cstheme="minorHAnsi"/>
        </w:rPr>
      </w:pPr>
      <w:r w:rsidRPr="00FF5EF3">
        <w:rPr>
          <w:rFonts w:cstheme="minorHAnsi"/>
        </w:rPr>
        <w:t xml:space="preserve">Generelle </w:t>
      </w:r>
      <w:r w:rsidR="00733E21" w:rsidRPr="00FF5EF3">
        <w:rPr>
          <w:rFonts w:cstheme="minorHAnsi"/>
        </w:rPr>
        <w:t xml:space="preserve">Aufforderungen zum Energiesparen </w:t>
      </w:r>
    </w:p>
    <w:p w14:paraId="3EDA4D5C" w14:textId="2860536F" w:rsidR="0000209D" w:rsidRPr="00FF5EF3" w:rsidRDefault="0000209D" w:rsidP="00733E21">
      <w:pPr>
        <w:pStyle w:val="Listenabsatz"/>
        <w:numPr>
          <w:ilvl w:val="1"/>
          <w:numId w:val="1"/>
        </w:numPr>
        <w:rPr>
          <w:rFonts w:cstheme="minorHAnsi"/>
        </w:rPr>
      </w:pPr>
      <w:r w:rsidRPr="00FF5EF3">
        <w:rPr>
          <w:rFonts w:cstheme="minorHAnsi"/>
        </w:rPr>
        <w:t>Aufforderung zum Einsatz von LED-Beleuchtung</w:t>
      </w:r>
    </w:p>
    <w:p w14:paraId="060EB946" w14:textId="74668029" w:rsidR="00733E21" w:rsidRPr="00FF5EF3" w:rsidRDefault="00450281" w:rsidP="00450281">
      <w:pPr>
        <w:pStyle w:val="Listenabsatz"/>
        <w:numPr>
          <w:ilvl w:val="1"/>
          <w:numId w:val="1"/>
        </w:numPr>
        <w:rPr>
          <w:rFonts w:cstheme="minorHAnsi"/>
        </w:rPr>
      </w:pPr>
      <w:r w:rsidRPr="00FF5EF3">
        <w:rPr>
          <w:rFonts w:cstheme="minorHAnsi"/>
        </w:rPr>
        <w:t xml:space="preserve">Keine Beheizung der Außenbereiche des Standes </w:t>
      </w:r>
    </w:p>
    <w:p w14:paraId="441E6918" w14:textId="77777777" w:rsidR="0000209D" w:rsidRPr="00FF5EF3" w:rsidRDefault="00733E21" w:rsidP="00733E21">
      <w:pPr>
        <w:pStyle w:val="Listenabsatz"/>
        <w:numPr>
          <w:ilvl w:val="1"/>
          <w:numId w:val="1"/>
        </w:numPr>
        <w:rPr>
          <w:rFonts w:cstheme="minorHAnsi"/>
        </w:rPr>
      </w:pPr>
      <w:r w:rsidRPr="00FF5EF3">
        <w:rPr>
          <w:rFonts w:cstheme="minorHAnsi"/>
        </w:rPr>
        <w:t>Informationen zur technischen Ausstattung</w:t>
      </w:r>
      <w:r w:rsidR="009D75E6" w:rsidRPr="00FF5EF3">
        <w:rPr>
          <w:rFonts w:cstheme="minorHAnsi"/>
        </w:rPr>
        <w:t xml:space="preserve"> / Energieeffizienz</w:t>
      </w:r>
    </w:p>
    <w:p w14:paraId="7DE6684D" w14:textId="1C109604" w:rsidR="00733E21" w:rsidRDefault="0000209D" w:rsidP="00733E21">
      <w:pPr>
        <w:pStyle w:val="Listenabsatz"/>
        <w:numPr>
          <w:ilvl w:val="1"/>
          <w:numId w:val="1"/>
        </w:numPr>
        <w:rPr>
          <w:rFonts w:cstheme="minorHAnsi"/>
        </w:rPr>
      </w:pPr>
      <w:r w:rsidRPr="00FF5EF3">
        <w:rPr>
          <w:rFonts w:cstheme="minorHAnsi"/>
        </w:rPr>
        <w:lastRenderedPageBreak/>
        <w:t xml:space="preserve">Aufforderung zum </w:t>
      </w:r>
      <w:r w:rsidR="00733E21" w:rsidRPr="00FF5EF3">
        <w:rPr>
          <w:rFonts w:cstheme="minorHAnsi"/>
        </w:rPr>
        <w:t>Vermeiden von Transportwegen</w:t>
      </w:r>
      <w:r w:rsidRPr="00FF5EF3">
        <w:rPr>
          <w:rFonts w:cstheme="minorHAnsi"/>
        </w:rPr>
        <w:t>, Informationen über umweltfreundliche Anlieferungsarten</w:t>
      </w:r>
    </w:p>
    <w:p w14:paraId="1986E458" w14:textId="5BBDE999" w:rsidR="00E3097C" w:rsidRPr="00FF5EF3" w:rsidRDefault="00E3097C" w:rsidP="00733E21">
      <w:pPr>
        <w:pStyle w:val="Listenabsatz"/>
        <w:numPr>
          <w:ilvl w:val="1"/>
          <w:numId w:val="1"/>
        </w:numPr>
        <w:rPr>
          <w:rFonts w:cstheme="minorHAnsi"/>
        </w:rPr>
      </w:pPr>
      <w:r>
        <w:rPr>
          <w:rFonts w:cstheme="minorHAnsi"/>
        </w:rPr>
        <w:t xml:space="preserve">Verweis auf die Anreise mit den öffentlichen Verkehrsmitteln auf Homepage </w:t>
      </w:r>
      <w:proofErr w:type="gramStart"/>
      <w:r w:rsidR="00B46499">
        <w:rPr>
          <w:rFonts w:cstheme="minorHAnsi"/>
        </w:rPr>
        <w:t xml:space="preserve">und </w:t>
      </w:r>
      <w:r>
        <w:rPr>
          <w:rFonts w:cstheme="minorHAnsi"/>
        </w:rPr>
        <w:t xml:space="preserve"> </w:t>
      </w:r>
      <w:proofErr w:type="spellStart"/>
      <w:r>
        <w:rPr>
          <w:rFonts w:cstheme="minorHAnsi"/>
        </w:rPr>
        <w:t>Social</w:t>
      </w:r>
      <w:proofErr w:type="spellEnd"/>
      <w:proofErr w:type="gramEnd"/>
      <w:r>
        <w:rPr>
          <w:rFonts w:cstheme="minorHAnsi"/>
        </w:rPr>
        <w:t xml:space="preserve"> Media Kanälen  .. </w:t>
      </w:r>
    </w:p>
    <w:p w14:paraId="4885EA49" w14:textId="77777777" w:rsidR="00EE5B22" w:rsidRPr="00FF5EF3" w:rsidRDefault="00EE5B22" w:rsidP="00EE5B22">
      <w:pPr>
        <w:rPr>
          <w:rFonts w:cstheme="minorHAnsi"/>
        </w:rPr>
      </w:pPr>
    </w:p>
    <w:p w14:paraId="4E09073A" w14:textId="2E0EA0C9" w:rsidR="00EE5B22"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color w:val="333333"/>
          <w:lang w:val="de-DE" w:eastAsia="de-AT"/>
        </w:rPr>
        <w:id w:val="-1266695866"/>
        <w:placeholder>
          <w:docPart w:val="580837A9E1AF4576A92E25B1004FEF63"/>
        </w:placeholder>
        <w:showingPlcHdr/>
      </w:sdtPr>
      <w:sdtContent>
        <w:p w14:paraId="76D0B121" w14:textId="77777777" w:rsidR="00183663" w:rsidRDefault="00183663" w:rsidP="00183663">
          <w:pPr>
            <w:spacing w:before="100" w:beforeAutospacing="1" w:after="100" w:afterAutospacing="1"/>
            <w:jc w:val="both"/>
            <w:rPr>
              <w:rFonts w:eastAsia="Times New Roman" w:cstheme="minorHAnsi"/>
              <w:color w:val="333333"/>
              <w:lang w:val="de-DE"/>
            </w:rPr>
          </w:pPr>
          <w:r w:rsidRPr="00FF5EF3">
            <w:rPr>
              <w:rStyle w:val="Platzhaltertext"/>
              <w:rFonts w:cstheme="minorHAnsi"/>
            </w:rPr>
            <w:t>Klicken oder tippen Sie hier, um Text einzugeben.</w:t>
          </w:r>
        </w:p>
      </w:sdtContent>
    </w:sdt>
    <w:p w14:paraId="6697A528" w14:textId="6AEE7259" w:rsidR="00DB5401" w:rsidRDefault="00DB5401" w:rsidP="00940B5E">
      <w:pPr>
        <w:rPr>
          <w:rFonts w:cstheme="minorHAnsi"/>
        </w:rPr>
      </w:pPr>
    </w:p>
    <w:p w14:paraId="58A5A110" w14:textId="6520CFD5" w:rsidR="00B46499" w:rsidRDefault="00B46499" w:rsidP="00940B5E">
      <w:pPr>
        <w:rPr>
          <w:rFonts w:cstheme="minorHAnsi"/>
        </w:rPr>
      </w:pPr>
    </w:p>
    <w:p w14:paraId="36D2033C" w14:textId="77777777" w:rsidR="00B46499" w:rsidRPr="00FF5EF3" w:rsidRDefault="00B46499" w:rsidP="00940B5E">
      <w:pPr>
        <w:rPr>
          <w:rFonts w:cstheme="minorHAnsi"/>
        </w:rPr>
      </w:pPr>
    </w:p>
    <w:p w14:paraId="575963AE" w14:textId="77777777" w:rsidR="00EE5B22" w:rsidRPr="00FF5EF3" w:rsidRDefault="00EE5B22" w:rsidP="00EE5B22">
      <w:pPr>
        <w:rPr>
          <w:rFonts w:cstheme="minorHAnsi"/>
          <w:lang w:val="de-DE"/>
        </w:rPr>
      </w:pPr>
    </w:p>
    <w:p w14:paraId="1CBB29DD" w14:textId="154C728E" w:rsidR="00EE5B22" w:rsidRPr="00AC0D9C" w:rsidRDefault="00EE5B22" w:rsidP="00EE5B22">
      <w:pPr>
        <w:pStyle w:val="Listenabsatz"/>
        <w:numPr>
          <w:ilvl w:val="0"/>
          <w:numId w:val="1"/>
        </w:numPr>
        <w:rPr>
          <w:rFonts w:cstheme="minorHAnsi"/>
          <w:b/>
          <w:bCs/>
          <w:u w:val="single"/>
        </w:rPr>
      </w:pPr>
      <w:r w:rsidRPr="00AC0D9C">
        <w:rPr>
          <w:rFonts w:cstheme="minorHAnsi"/>
          <w:b/>
          <w:bCs/>
          <w:u w:val="single"/>
        </w:rPr>
        <w:t>SOZIAL</w:t>
      </w:r>
    </w:p>
    <w:p w14:paraId="381B3105" w14:textId="0B2EFAC9" w:rsidR="00EE5B22" w:rsidRPr="00FF5EF3" w:rsidRDefault="00EE5B22" w:rsidP="00EE5B22">
      <w:pPr>
        <w:pStyle w:val="Listenabsatz"/>
        <w:numPr>
          <w:ilvl w:val="1"/>
          <w:numId w:val="1"/>
        </w:numPr>
        <w:rPr>
          <w:rFonts w:cstheme="minorHAnsi"/>
        </w:rPr>
      </w:pPr>
      <w:r w:rsidRPr="00FF5EF3">
        <w:rPr>
          <w:rFonts w:cstheme="minorHAnsi"/>
        </w:rPr>
        <w:t>Möglichkeit der barrierefreien Nutzung der Stände und Tische schaffen</w:t>
      </w:r>
    </w:p>
    <w:p w14:paraId="511AB023" w14:textId="3B3F8727" w:rsidR="00EE5B22" w:rsidRPr="00FF5EF3" w:rsidRDefault="00EE5B22" w:rsidP="00EE5B22">
      <w:pPr>
        <w:pStyle w:val="Listenabsatz"/>
        <w:numPr>
          <w:ilvl w:val="1"/>
          <w:numId w:val="1"/>
        </w:numPr>
        <w:rPr>
          <w:rFonts w:cstheme="minorHAnsi"/>
        </w:rPr>
      </w:pPr>
      <w:r w:rsidRPr="00FF5EF3">
        <w:rPr>
          <w:rFonts w:cstheme="minorHAnsi"/>
        </w:rPr>
        <w:t>Jugendschutz thematisieren</w:t>
      </w:r>
    </w:p>
    <w:p w14:paraId="7A021AA0" w14:textId="7E06AA03" w:rsidR="00EE5B22" w:rsidRPr="00FF5EF3" w:rsidRDefault="00EE5B22" w:rsidP="00EE5B22">
      <w:pPr>
        <w:pStyle w:val="Listenabsatz"/>
        <w:numPr>
          <w:ilvl w:val="1"/>
          <w:numId w:val="1"/>
        </w:numPr>
        <w:rPr>
          <w:rFonts w:cstheme="minorHAnsi"/>
        </w:rPr>
      </w:pPr>
      <w:r w:rsidRPr="00FF5EF3">
        <w:rPr>
          <w:rFonts w:cstheme="minorHAnsi"/>
        </w:rPr>
        <w:t>Kommunikation der umgesetzten Maßnahmen an Gäste</w:t>
      </w:r>
    </w:p>
    <w:p w14:paraId="28853F8F" w14:textId="77777777" w:rsidR="00EE5B22" w:rsidRPr="00FF5EF3" w:rsidRDefault="00EE5B22" w:rsidP="00EE5B22">
      <w:pPr>
        <w:rPr>
          <w:rFonts w:cstheme="minorHAnsi"/>
        </w:rPr>
      </w:pPr>
    </w:p>
    <w:p w14:paraId="0A3989FF" w14:textId="77777777" w:rsidR="00EE5B22" w:rsidRPr="00FF5EF3"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color w:val="333333"/>
          <w:lang w:val="de-DE" w:eastAsia="de-AT"/>
        </w:rPr>
        <w:id w:val="1129979918"/>
        <w:placeholder>
          <w:docPart w:val="65646F7663BE5D4BAC2DC902FB9399D5"/>
        </w:placeholder>
        <w:showingPlcHdr/>
      </w:sdtPr>
      <w:sdtEndPr/>
      <w:sdtContent>
        <w:p w14:paraId="5C6FA931" w14:textId="77777777" w:rsidR="00EE5B22" w:rsidRPr="00FF5EF3" w:rsidRDefault="00EE5B22" w:rsidP="00EE5B22">
          <w:pPr>
            <w:spacing w:before="100" w:beforeAutospacing="1" w:after="100" w:afterAutospacing="1"/>
            <w:jc w:val="both"/>
            <w:rPr>
              <w:rFonts w:eastAsia="Times New Roman" w:cstheme="minorHAnsi"/>
              <w:color w:val="333333"/>
              <w:lang w:val="de-DE" w:eastAsia="de-AT"/>
            </w:rPr>
          </w:pPr>
          <w:r w:rsidRPr="00FF5EF3">
            <w:rPr>
              <w:rStyle w:val="Platzhaltertext"/>
              <w:rFonts w:cstheme="minorHAnsi"/>
            </w:rPr>
            <w:t>Klicken oder tippen Sie hier, um Text einzugeben.</w:t>
          </w:r>
        </w:p>
      </w:sdtContent>
    </w:sdt>
    <w:p w14:paraId="6A3F2B83" w14:textId="77777777" w:rsidR="00EE5B22" w:rsidRPr="00FF5EF3" w:rsidRDefault="00EE5B22" w:rsidP="00EE5B22">
      <w:pPr>
        <w:rPr>
          <w:rFonts w:cstheme="minorHAnsi"/>
          <w:lang w:val="de-DE"/>
        </w:rPr>
      </w:pPr>
    </w:p>
    <w:p w14:paraId="47B21EB2" w14:textId="77777777" w:rsidR="00EE5B22" w:rsidRPr="00FF5EF3" w:rsidRDefault="00EE5B22" w:rsidP="00EE5B22">
      <w:pPr>
        <w:rPr>
          <w:rFonts w:cstheme="minorHAnsi"/>
          <w:lang w:val="de-DE"/>
        </w:rPr>
      </w:pPr>
    </w:p>
    <w:p w14:paraId="5B2BD861" w14:textId="77777777" w:rsidR="00B46499" w:rsidRDefault="00B46499" w:rsidP="00EE5B22">
      <w:pPr>
        <w:rPr>
          <w:rFonts w:cstheme="minorHAnsi"/>
          <w:lang w:val="de-DE"/>
        </w:rPr>
      </w:pPr>
    </w:p>
    <w:p w14:paraId="21E9B0CF" w14:textId="77777777" w:rsidR="00B46499" w:rsidRDefault="00B46499" w:rsidP="00EE5B22">
      <w:pPr>
        <w:rPr>
          <w:rFonts w:cstheme="minorHAnsi"/>
          <w:lang w:val="de-DE"/>
        </w:rPr>
      </w:pPr>
    </w:p>
    <w:p w14:paraId="5EDE8058" w14:textId="3E207F45" w:rsidR="00EE5B22" w:rsidRDefault="00B46499" w:rsidP="00EE5B22">
      <w:pPr>
        <w:rPr>
          <w:rFonts w:cstheme="minorHAnsi"/>
          <w:lang w:val="de-DE"/>
        </w:rPr>
      </w:pPr>
      <w:r>
        <w:rPr>
          <w:rFonts w:cstheme="minorHAnsi"/>
          <w:lang w:val="de-DE"/>
        </w:rPr>
        <w:t>Kontakt:</w:t>
      </w:r>
    </w:p>
    <w:p w14:paraId="267A5AE8"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Amt der Steiermärkischen Landesregierung</w:t>
      </w:r>
    </w:p>
    <w:p w14:paraId="3EFE36F2"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Abteilung 14 – Wasserwirtschaft, Ressourcen und Nachhaltigkeit</w:t>
      </w:r>
    </w:p>
    <w:p w14:paraId="398EB263"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Wartingergasse 43, 8010 Graz</w:t>
      </w:r>
    </w:p>
    <w:p w14:paraId="3F7D1524"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 xml:space="preserve">E-Mail: </w:t>
      </w:r>
      <w:hyperlink r:id="rId7" w:history="1">
        <w:r>
          <w:rPr>
            <w:rStyle w:val="Hyperlink"/>
            <w:rFonts w:ascii="Calibri" w:eastAsia="Calibri" w:hAnsi="Calibri" w:cs="Calibri"/>
            <w:noProof/>
            <w:sz w:val="20"/>
            <w:szCs w:val="20"/>
            <w:lang w:val="de-DE" w:eastAsia="de-AT"/>
          </w:rPr>
          <w:t>abteilung14@stmk.gv.at</w:t>
        </w:r>
      </w:hyperlink>
    </w:p>
    <w:p w14:paraId="3CA0D760" w14:textId="77777777" w:rsidR="00B46499" w:rsidRDefault="00B46499" w:rsidP="00B46499">
      <w:pPr>
        <w:autoSpaceDE w:val="0"/>
        <w:autoSpaceDN w:val="0"/>
        <w:rPr>
          <w:rFonts w:ascii="Calibri" w:eastAsia="Calibri" w:hAnsi="Calibri" w:cs="Calibri"/>
          <w:noProof/>
          <w:sz w:val="20"/>
          <w:szCs w:val="20"/>
          <w:lang w:eastAsia="de-AT"/>
        </w:rPr>
      </w:pPr>
    </w:p>
    <w:p w14:paraId="01735ACA" w14:textId="77777777" w:rsidR="00B46499" w:rsidRDefault="00183663" w:rsidP="00B46499">
      <w:pPr>
        <w:autoSpaceDE w:val="0"/>
        <w:autoSpaceDN w:val="0"/>
        <w:rPr>
          <w:rFonts w:ascii="Calibri" w:eastAsia="Calibri" w:hAnsi="Calibri" w:cs="Calibri"/>
          <w:noProof/>
          <w:sz w:val="20"/>
          <w:szCs w:val="20"/>
          <w:lang w:val="de-DE" w:eastAsia="de-DE"/>
        </w:rPr>
      </w:pPr>
      <w:hyperlink r:id="rId8" w:history="1">
        <w:r w:rsidR="00B46499">
          <w:rPr>
            <w:rStyle w:val="Hyperlink"/>
            <w:rFonts w:ascii="Calibri" w:eastAsia="Calibri" w:hAnsi="Calibri" w:cs="Calibri"/>
            <w:noProof/>
            <w:sz w:val="20"/>
            <w:szCs w:val="20"/>
            <w:lang w:val="de-DE" w:eastAsia="de-DE"/>
          </w:rPr>
          <w:t>www.greenevents.steiermark.at</w:t>
        </w:r>
      </w:hyperlink>
    </w:p>
    <w:p w14:paraId="416EB3DA" w14:textId="77777777" w:rsidR="00B46499" w:rsidRDefault="00183663" w:rsidP="00B46499">
      <w:pPr>
        <w:autoSpaceDE w:val="0"/>
        <w:autoSpaceDN w:val="0"/>
        <w:rPr>
          <w:rFonts w:ascii="Calibri" w:eastAsia="Calibri" w:hAnsi="Calibri" w:cs="Calibri"/>
          <w:noProof/>
          <w:sz w:val="20"/>
          <w:szCs w:val="20"/>
          <w:lang w:eastAsia="de-AT"/>
        </w:rPr>
      </w:pPr>
      <w:hyperlink r:id="rId9" w:history="1">
        <w:r w:rsidR="00B46499">
          <w:rPr>
            <w:rStyle w:val="Hyperlink"/>
            <w:rFonts w:ascii="Calibri" w:eastAsia="Calibri" w:hAnsi="Calibri" w:cs="Calibri"/>
            <w:noProof/>
            <w:sz w:val="20"/>
            <w:szCs w:val="20"/>
            <w:lang w:eastAsia="de-AT"/>
          </w:rPr>
          <w:t>www.nachhaltigkeit.steiermark.at</w:t>
        </w:r>
      </w:hyperlink>
    </w:p>
    <w:p w14:paraId="4EF67C13" w14:textId="320FF04C" w:rsidR="00B46499" w:rsidRDefault="00183663" w:rsidP="00B46499">
      <w:pPr>
        <w:autoSpaceDE w:val="0"/>
        <w:autoSpaceDN w:val="0"/>
        <w:rPr>
          <w:rFonts w:ascii="Calibri" w:eastAsia="Calibri" w:hAnsi="Calibri" w:cs="Calibri"/>
          <w:noProof/>
          <w:lang w:val="de-DE" w:eastAsia="de-DE"/>
        </w:rPr>
      </w:pPr>
      <w:hyperlink r:id="rId10" w:history="1">
        <w:r w:rsidR="00B46499">
          <w:rPr>
            <w:rStyle w:val="Hyperlink"/>
            <w:rFonts w:ascii="Calibri" w:eastAsia="Calibri" w:hAnsi="Calibri" w:cs="Calibri"/>
            <w:noProof/>
            <w:sz w:val="20"/>
            <w:szCs w:val="20"/>
            <w:lang w:eastAsia="de-AT"/>
          </w:rPr>
          <w:t>www.win.steiermark.at</w:t>
        </w:r>
      </w:hyperlink>
    </w:p>
    <w:p w14:paraId="28826B47" w14:textId="2E5A4A33" w:rsidR="00B46499" w:rsidRDefault="00B46499" w:rsidP="00B46499">
      <w:pPr>
        <w:autoSpaceDE w:val="0"/>
        <w:autoSpaceDN w:val="0"/>
        <w:rPr>
          <w:rFonts w:ascii="Calibri" w:eastAsia="Calibri" w:hAnsi="Calibri" w:cs="Calibri"/>
          <w:noProof/>
          <w:lang w:val="de-DE" w:eastAsia="de-DE"/>
        </w:rPr>
      </w:pPr>
    </w:p>
    <w:p w14:paraId="58DD6456" w14:textId="405F20F7" w:rsidR="00B46499" w:rsidRDefault="00B46499" w:rsidP="00B46499">
      <w:pPr>
        <w:autoSpaceDE w:val="0"/>
        <w:autoSpaceDN w:val="0"/>
        <w:rPr>
          <w:rFonts w:ascii="Calibri" w:eastAsia="Calibri" w:hAnsi="Calibri" w:cs="Calibri"/>
          <w:noProof/>
          <w:lang w:val="de-DE" w:eastAsia="de-DE"/>
        </w:rPr>
      </w:pPr>
    </w:p>
    <w:p w14:paraId="09D116DA" w14:textId="77777777" w:rsidR="00B46499" w:rsidRDefault="00B46499" w:rsidP="00B46499">
      <w:pPr>
        <w:jc w:val="center"/>
        <w:rPr>
          <w:b/>
          <w:sz w:val="28"/>
          <w:szCs w:val="28"/>
        </w:rPr>
      </w:pPr>
    </w:p>
    <w:p w14:paraId="7732EDA3" w14:textId="1FC5FEEA" w:rsidR="00B46499" w:rsidRDefault="00B46499" w:rsidP="00B46499">
      <w:pPr>
        <w:jc w:val="center"/>
        <w:rPr>
          <w:b/>
          <w:sz w:val="28"/>
          <w:szCs w:val="28"/>
        </w:rPr>
      </w:pPr>
      <w:r>
        <w:rPr>
          <w:b/>
          <w:sz w:val="28"/>
          <w:szCs w:val="28"/>
        </w:rPr>
        <w:t>BESTÄTIGUNG DURCH DEN VERANSTALTER</w:t>
      </w:r>
    </w:p>
    <w:p w14:paraId="77D3782D" w14:textId="77777777" w:rsidR="00B46499" w:rsidRDefault="00B46499" w:rsidP="00B46499">
      <w:pPr>
        <w:jc w:val="both"/>
      </w:pPr>
    </w:p>
    <w:p w14:paraId="06B66132" w14:textId="77777777" w:rsidR="00B46499" w:rsidRDefault="00B46499" w:rsidP="00B46499">
      <w:pPr>
        <w:jc w:val="both"/>
      </w:pPr>
      <w:r>
        <w:t>Die oben angeführten Mindestanforderungen wurden vom Green Events Austria Netzwerk erarbeitet und sind die Basis für Green Events Steiermark. Hiermit wird bestätigt, dass für die folgende Veranstaltung die Mindestanforderungen an ein Green Event eingehalten werden:</w:t>
      </w:r>
    </w:p>
    <w:p w14:paraId="1DBB5E9C" w14:textId="77777777" w:rsidR="00B46499" w:rsidRDefault="00B46499" w:rsidP="00B46499">
      <w:pPr>
        <w:jc w:val="both"/>
      </w:pPr>
    </w:p>
    <w:p w14:paraId="382936ED" w14:textId="77777777" w:rsidR="00B46499" w:rsidRDefault="00B46499" w:rsidP="00B46499">
      <w:r>
        <w:t xml:space="preserve">Veranstaltung:  </w:t>
      </w:r>
      <w:sdt>
        <w:sdtPr>
          <w:id w:val="-568574962"/>
          <w:placeholder>
            <w:docPart w:val="2D498742B4C34940BBBF32144C9385B0"/>
          </w:placeholder>
        </w:sdtPr>
        <w:sdtEndPr/>
        <w:sdtContent>
          <w:r>
            <w:t xml:space="preserve">                                                                                                                                               </w:t>
          </w:r>
        </w:sdtContent>
      </w:sdt>
    </w:p>
    <w:p w14:paraId="202CFB0A" w14:textId="77777777" w:rsidR="00B46499" w:rsidRDefault="00B46499" w:rsidP="00B46499">
      <w:r>
        <w:t xml:space="preserve">Veranstaltungsdatum und Ort: </w:t>
      </w:r>
      <w:sdt>
        <w:sdtPr>
          <w:id w:val="1146931773"/>
          <w:placeholder>
            <w:docPart w:val="2D498742B4C34940BBBF32144C9385B0"/>
          </w:placeholder>
        </w:sdtPr>
        <w:sdtEndPr/>
        <w:sdtContent>
          <w:r>
            <w:t xml:space="preserve">                                                                                                                    </w:t>
          </w:r>
        </w:sdtContent>
      </w:sdt>
    </w:p>
    <w:p w14:paraId="78A77968" w14:textId="77777777" w:rsidR="00B46499" w:rsidRDefault="00B46499" w:rsidP="00B46499">
      <w:r>
        <w:t xml:space="preserve">Website: </w:t>
      </w:r>
      <w:sdt>
        <w:sdtPr>
          <w:id w:val="14974143"/>
          <w:placeholder>
            <w:docPart w:val="2D498742B4C34940BBBF32144C9385B0"/>
          </w:placeholder>
        </w:sdtPr>
        <w:sdtEndPr/>
        <w:sdtContent>
          <w:r>
            <w:t xml:space="preserve">                                                                                                                                                         </w:t>
          </w:r>
        </w:sdtContent>
      </w:sdt>
    </w:p>
    <w:p w14:paraId="4BE9959F" w14:textId="77777777" w:rsidR="00B46499" w:rsidRDefault="00B46499" w:rsidP="00B46499">
      <w:r>
        <w:lastRenderedPageBreak/>
        <w:t xml:space="preserve">Ich stimme einer Veröffentlichung auf </w:t>
      </w:r>
      <w:hyperlink r:id="rId11" w:history="1">
        <w:r>
          <w:rPr>
            <w:rStyle w:val="Hyperlink"/>
          </w:rPr>
          <w:t>www.greenevents.steiermark.at</w:t>
        </w:r>
      </w:hyperlink>
      <w:r>
        <w:t xml:space="preserve"> zu. </w:t>
      </w:r>
      <w:sdt>
        <w:sdtPr>
          <w:id w:val="-5960238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sdt>
      <w:sdtPr>
        <w:id w:val="983434434"/>
        <w:placeholder>
          <w:docPart w:val="2D498742B4C34940BBBF32144C9385B0"/>
        </w:placeholder>
      </w:sdtPr>
      <w:sdtEndPr/>
      <w:sdtContent>
        <w:p w14:paraId="5B1DE4EE" w14:textId="77777777" w:rsidR="00B46499" w:rsidRDefault="00B46499" w:rsidP="00B46499"/>
        <w:p w14:paraId="24E45514" w14:textId="77777777" w:rsidR="00B46499" w:rsidRDefault="00B46499" w:rsidP="00B46499"/>
        <w:p w14:paraId="66A0B934" w14:textId="77777777" w:rsidR="00B46499" w:rsidRDefault="00183663" w:rsidP="00B46499"/>
      </w:sdtContent>
    </w:sdt>
    <w:p w14:paraId="3EEDF108" w14:textId="77777777" w:rsidR="00B46499" w:rsidRDefault="00B46499" w:rsidP="00B46499">
      <w:r>
        <w:t>Ort, Datum</w:t>
      </w:r>
      <w:r>
        <w:tab/>
      </w:r>
      <w:r>
        <w:tab/>
      </w:r>
      <w:r>
        <w:tab/>
      </w:r>
      <w:r>
        <w:tab/>
      </w:r>
      <w:r>
        <w:tab/>
      </w:r>
      <w:r>
        <w:tab/>
      </w:r>
      <w:r>
        <w:tab/>
        <w:t xml:space="preserve">              Unterschrift/Stampiglie</w:t>
      </w:r>
    </w:p>
    <w:p w14:paraId="4944A463" w14:textId="77777777" w:rsidR="00B46499" w:rsidRDefault="00B46499" w:rsidP="00B46499"/>
    <w:p w14:paraId="31999432" w14:textId="77777777" w:rsidR="00B46499" w:rsidRDefault="00B46499" w:rsidP="00B46499">
      <w:pPr>
        <w:rPr>
          <w:b/>
          <w:color w:val="FF0000"/>
        </w:rPr>
      </w:pPr>
    </w:p>
    <w:p w14:paraId="326091D1" w14:textId="77777777" w:rsidR="00B46499" w:rsidRDefault="00B46499" w:rsidP="00B46499">
      <w:pPr>
        <w:rPr>
          <w:b/>
          <w:color w:val="FF0000"/>
        </w:rPr>
      </w:pPr>
    </w:p>
    <w:p w14:paraId="696333B1" w14:textId="6BD7017A" w:rsidR="00B46499" w:rsidRPr="00B46499" w:rsidRDefault="00B46499" w:rsidP="00B46499">
      <w:pPr>
        <w:jc w:val="both"/>
        <w:rPr>
          <w:bCs/>
        </w:rPr>
      </w:pPr>
      <w:r w:rsidRPr="00B46499">
        <w:rPr>
          <w:bCs/>
        </w:rPr>
        <w:t xml:space="preserve">Das Logo Green Events Steiermark darf erst nach Prüfung und Bestätigung durch das Land Steiermark, Abteilung 14 und ausschließlich für die oben angeführte Veranstaltung verwendet werden. </w:t>
      </w:r>
    </w:p>
    <w:p w14:paraId="1DC30351" w14:textId="77777777" w:rsidR="00B46499" w:rsidRDefault="00B46499" w:rsidP="00B46499">
      <w:pPr>
        <w:rPr>
          <w:sz w:val="22"/>
          <w:szCs w:val="22"/>
        </w:rPr>
      </w:pPr>
    </w:p>
    <w:p w14:paraId="1C8088E3" w14:textId="77777777" w:rsidR="00B46499" w:rsidRDefault="00B46499" w:rsidP="00B46499">
      <w:pPr>
        <w:autoSpaceDE w:val="0"/>
        <w:autoSpaceDN w:val="0"/>
        <w:rPr>
          <w:rFonts w:ascii="Calibri" w:eastAsia="Calibri" w:hAnsi="Calibri" w:cs="Calibri"/>
          <w:noProof/>
          <w:sz w:val="22"/>
          <w:szCs w:val="22"/>
          <w:lang w:val="de-DE" w:eastAsia="de-DE"/>
        </w:rPr>
      </w:pPr>
    </w:p>
    <w:p w14:paraId="15BE929E" w14:textId="0E19247C" w:rsidR="00EE5B22" w:rsidRPr="00FF5EF3" w:rsidRDefault="00EE5B22" w:rsidP="00EE5B22">
      <w:pPr>
        <w:rPr>
          <w:rFonts w:cstheme="minorHAnsi"/>
          <w:lang w:val="de-DE"/>
        </w:rPr>
      </w:pPr>
    </w:p>
    <w:p w14:paraId="444DB638" w14:textId="3A75100B" w:rsidR="009751EF" w:rsidRPr="00FF5EF3" w:rsidRDefault="009751EF">
      <w:pPr>
        <w:rPr>
          <w:rFonts w:cstheme="minorHAnsi"/>
        </w:rPr>
      </w:pPr>
    </w:p>
    <w:sectPr w:rsidR="009751EF" w:rsidRPr="00FF5EF3" w:rsidSect="00EE5B22">
      <w:headerReference w:type="default" r:id="rId12"/>
      <w:footerReference w:type="even" r:id="rId13"/>
      <w:footerReference w:type="default" r:id="rId14"/>
      <w:pgSz w:w="11906" w:h="16838"/>
      <w:pgMar w:top="197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F404" w14:textId="77777777" w:rsidR="002B19A2" w:rsidRDefault="002B19A2" w:rsidP="0066668F">
      <w:r>
        <w:separator/>
      </w:r>
    </w:p>
  </w:endnote>
  <w:endnote w:type="continuationSeparator" w:id="0">
    <w:p w14:paraId="224E7C99" w14:textId="77777777" w:rsidR="002B19A2" w:rsidRDefault="002B19A2" w:rsidP="0066668F">
      <w:r>
        <w:continuationSeparator/>
      </w:r>
    </w:p>
  </w:endnote>
  <w:endnote w:type="continuationNotice" w:id="1">
    <w:p w14:paraId="2B618CF4" w14:textId="77777777" w:rsidR="002B19A2" w:rsidRDefault="002B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76122569"/>
      <w:docPartObj>
        <w:docPartGallery w:val="Page Numbers (Bottom of Page)"/>
        <w:docPartUnique/>
      </w:docPartObj>
    </w:sdtPr>
    <w:sdtEndPr>
      <w:rPr>
        <w:rStyle w:val="Seitenzahl"/>
      </w:rPr>
    </w:sdtEndPr>
    <w:sdtContent>
      <w:p w14:paraId="590594F1" w14:textId="33DDD2D7" w:rsidR="008772B4" w:rsidRDefault="008772B4" w:rsidP="003E324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F1BDEB" w14:textId="77777777" w:rsidR="008772B4" w:rsidRDefault="008772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E29" w14:textId="001802A7" w:rsidR="008772B4" w:rsidRDefault="00B800F4" w:rsidP="00684A0E">
    <w:pPr>
      <w:pStyle w:val="Fuzeile"/>
      <w:jc w:val="right"/>
    </w:pPr>
    <w:r>
      <w:rPr>
        <w:noProof/>
      </w:rPr>
      <w:drawing>
        <wp:inline distT="0" distB="0" distL="0" distR="0" wp14:anchorId="5CE4F95F" wp14:editId="6D04F43B">
          <wp:extent cx="792480" cy="319385"/>
          <wp:effectExtent l="0" t="0" r="762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819441" cy="330251"/>
                  </a:xfrm>
                  <a:prstGeom prst="rect">
                    <a:avLst/>
                  </a:prstGeom>
                </pic:spPr>
              </pic:pic>
            </a:graphicData>
          </a:graphic>
        </wp:inline>
      </w:drawing>
    </w:r>
    <w:r>
      <w:ptab w:relativeTo="margin" w:alignment="center" w:leader="none"/>
    </w:r>
    <w:r>
      <w:ptab w:relativeTo="margin" w:alignment="right" w:leader="none"/>
    </w:r>
    <w:r>
      <w:t xml:space="preserve">       </w:t>
    </w:r>
    <w:r w:rsidRPr="00B800F4">
      <w:rPr>
        <w:noProof/>
      </w:rPr>
      <w:drawing>
        <wp:inline distT="0" distB="0" distL="0" distR="0" wp14:anchorId="5528A408" wp14:editId="6EB89B3F">
          <wp:extent cx="1226820" cy="18091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72494" cy="1876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894D" w14:textId="77777777" w:rsidR="002B19A2" w:rsidRDefault="002B19A2" w:rsidP="0066668F">
      <w:r>
        <w:separator/>
      </w:r>
    </w:p>
  </w:footnote>
  <w:footnote w:type="continuationSeparator" w:id="0">
    <w:p w14:paraId="715B323D" w14:textId="77777777" w:rsidR="002B19A2" w:rsidRDefault="002B19A2" w:rsidP="0066668F">
      <w:r>
        <w:continuationSeparator/>
      </w:r>
    </w:p>
  </w:footnote>
  <w:footnote w:type="continuationNotice" w:id="1">
    <w:p w14:paraId="5A64812C" w14:textId="77777777" w:rsidR="002B19A2" w:rsidRDefault="002B1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654" w14:textId="50C38CB2" w:rsidR="0066668F" w:rsidRDefault="00EE5B22" w:rsidP="00C923B8">
    <w:pPr>
      <w:pStyle w:val="Kopfzeile"/>
      <w:jc w:val="right"/>
    </w:pPr>
    <w:r w:rsidRPr="00013F9A">
      <w:rPr>
        <w:rFonts w:eastAsia="Times New Roman" w:cstheme="minorHAnsi"/>
        <w:b/>
        <w:noProof/>
        <w:color w:val="333333"/>
        <w:sz w:val="28"/>
        <w:szCs w:val="28"/>
        <w:lang w:eastAsia="de-AT"/>
      </w:rPr>
      <w:drawing>
        <wp:anchor distT="0" distB="0" distL="114300" distR="114300" simplePos="0" relativeHeight="251659264" behindDoc="1" locked="0" layoutInCell="1" allowOverlap="1" wp14:anchorId="78F956F6" wp14:editId="025271E3">
          <wp:simplePos x="0" y="0"/>
          <wp:positionH relativeFrom="margin">
            <wp:posOffset>5007935</wp:posOffset>
          </wp:positionH>
          <wp:positionV relativeFrom="paragraph">
            <wp:posOffset>-53798</wp:posOffset>
          </wp:positionV>
          <wp:extent cx="853440" cy="734060"/>
          <wp:effectExtent l="0" t="0" r="3810" b="8890"/>
          <wp:wrapNone/>
          <wp:docPr id="1"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Logo, Symbol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734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31C2"/>
    <w:multiLevelType w:val="hybridMultilevel"/>
    <w:tmpl w:val="76923C28"/>
    <w:lvl w:ilvl="0" w:tplc="49163218">
      <w:start w:val="1"/>
      <w:numFmt w:val="decimal"/>
      <w:lvlText w:val="%1."/>
      <w:lvlJc w:val="left"/>
      <w:pPr>
        <w:ind w:left="720" w:hanging="360"/>
      </w:pPr>
      <w:rPr>
        <w:rFonts w:asciiTheme="minorHAnsi" w:eastAsiaTheme="minorHAnsi" w:hAnsiTheme="minorHAnsi" w:cstheme="minorBid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EF"/>
    <w:rsid w:val="0000209D"/>
    <w:rsid w:val="00015B2C"/>
    <w:rsid w:val="00062D1A"/>
    <w:rsid w:val="00072C55"/>
    <w:rsid w:val="00074D3A"/>
    <w:rsid w:val="00087483"/>
    <w:rsid w:val="000B79F1"/>
    <w:rsid w:val="001052B0"/>
    <w:rsid w:val="00123268"/>
    <w:rsid w:val="001333A4"/>
    <w:rsid w:val="001635D0"/>
    <w:rsid w:val="0017542C"/>
    <w:rsid w:val="00183663"/>
    <w:rsid w:val="001B1753"/>
    <w:rsid w:val="002166E4"/>
    <w:rsid w:val="00285649"/>
    <w:rsid w:val="002A5EF3"/>
    <w:rsid w:val="002B19A2"/>
    <w:rsid w:val="002D485C"/>
    <w:rsid w:val="00387624"/>
    <w:rsid w:val="003E324B"/>
    <w:rsid w:val="003E5460"/>
    <w:rsid w:val="00447DE9"/>
    <w:rsid w:val="00450281"/>
    <w:rsid w:val="0047437C"/>
    <w:rsid w:val="004A67B8"/>
    <w:rsid w:val="004E79E0"/>
    <w:rsid w:val="00505262"/>
    <w:rsid w:val="005208BE"/>
    <w:rsid w:val="00525504"/>
    <w:rsid w:val="00583741"/>
    <w:rsid w:val="00596F87"/>
    <w:rsid w:val="005A1A5E"/>
    <w:rsid w:val="005B5CE6"/>
    <w:rsid w:val="005C76B4"/>
    <w:rsid w:val="005D2EE4"/>
    <w:rsid w:val="00600CA6"/>
    <w:rsid w:val="0066668F"/>
    <w:rsid w:val="00684A0E"/>
    <w:rsid w:val="00691F78"/>
    <w:rsid w:val="00733E21"/>
    <w:rsid w:val="00745098"/>
    <w:rsid w:val="008772B4"/>
    <w:rsid w:val="008C519E"/>
    <w:rsid w:val="00900D21"/>
    <w:rsid w:val="00901372"/>
    <w:rsid w:val="009018F1"/>
    <w:rsid w:val="00902418"/>
    <w:rsid w:val="009161BE"/>
    <w:rsid w:val="00940B5E"/>
    <w:rsid w:val="009751EF"/>
    <w:rsid w:val="00996CD5"/>
    <w:rsid w:val="009D75E6"/>
    <w:rsid w:val="009E2D59"/>
    <w:rsid w:val="00A21515"/>
    <w:rsid w:val="00A32926"/>
    <w:rsid w:val="00A54EE2"/>
    <w:rsid w:val="00A914B7"/>
    <w:rsid w:val="00AB73C9"/>
    <w:rsid w:val="00AC0D9C"/>
    <w:rsid w:val="00B13EB8"/>
    <w:rsid w:val="00B42F9D"/>
    <w:rsid w:val="00B46499"/>
    <w:rsid w:val="00B50F46"/>
    <w:rsid w:val="00B800F4"/>
    <w:rsid w:val="00C33B05"/>
    <w:rsid w:val="00C56766"/>
    <w:rsid w:val="00C923B8"/>
    <w:rsid w:val="00CB5DA2"/>
    <w:rsid w:val="00CC31C4"/>
    <w:rsid w:val="00D20A9B"/>
    <w:rsid w:val="00D93C20"/>
    <w:rsid w:val="00DA6EEF"/>
    <w:rsid w:val="00DB5401"/>
    <w:rsid w:val="00DC218A"/>
    <w:rsid w:val="00DE71EF"/>
    <w:rsid w:val="00E3097C"/>
    <w:rsid w:val="00E51334"/>
    <w:rsid w:val="00E94461"/>
    <w:rsid w:val="00EC2C71"/>
    <w:rsid w:val="00EE5B22"/>
    <w:rsid w:val="00EE6121"/>
    <w:rsid w:val="00F326A2"/>
    <w:rsid w:val="00F82C34"/>
    <w:rsid w:val="00FB277C"/>
    <w:rsid w:val="00FF5E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CFA61"/>
  <w15:chartTrackingRefBased/>
  <w15:docId w15:val="{A6C0B88D-86C8-4548-BC5E-B8F4C65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1EF"/>
    <w:pPr>
      <w:ind w:left="720"/>
      <w:contextualSpacing/>
    </w:pPr>
  </w:style>
  <w:style w:type="paragraph" w:styleId="Kopfzeile">
    <w:name w:val="header"/>
    <w:basedOn w:val="Standard"/>
    <w:link w:val="KopfzeileZchn"/>
    <w:uiPriority w:val="99"/>
    <w:unhideWhenUsed/>
    <w:rsid w:val="0066668F"/>
    <w:pPr>
      <w:tabs>
        <w:tab w:val="center" w:pos="4536"/>
        <w:tab w:val="right" w:pos="9072"/>
      </w:tabs>
    </w:pPr>
  </w:style>
  <w:style w:type="character" w:customStyle="1" w:styleId="KopfzeileZchn">
    <w:name w:val="Kopfzeile Zchn"/>
    <w:basedOn w:val="Absatz-Standardschriftart"/>
    <w:link w:val="Kopfzeile"/>
    <w:uiPriority w:val="99"/>
    <w:rsid w:val="0066668F"/>
  </w:style>
  <w:style w:type="paragraph" w:styleId="Fuzeile">
    <w:name w:val="footer"/>
    <w:basedOn w:val="Standard"/>
    <w:link w:val="FuzeileZchn"/>
    <w:uiPriority w:val="99"/>
    <w:unhideWhenUsed/>
    <w:rsid w:val="0066668F"/>
    <w:pPr>
      <w:tabs>
        <w:tab w:val="center" w:pos="4536"/>
        <w:tab w:val="right" w:pos="9072"/>
      </w:tabs>
    </w:pPr>
  </w:style>
  <w:style w:type="character" w:customStyle="1" w:styleId="FuzeileZchn">
    <w:name w:val="Fußzeile Zchn"/>
    <w:basedOn w:val="Absatz-Standardschriftart"/>
    <w:link w:val="Fuzeile"/>
    <w:uiPriority w:val="99"/>
    <w:rsid w:val="0066668F"/>
  </w:style>
  <w:style w:type="character" w:styleId="Seitenzahl">
    <w:name w:val="page number"/>
    <w:basedOn w:val="Absatz-Standardschriftart"/>
    <w:uiPriority w:val="99"/>
    <w:semiHidden/>
    <w:unhideWhenUsed/>
    <w:rsid w:val="008772B4"/>
  </w:style>
  <w:style w:type="character" w:styleId="Platzhaltertext">
    <w:name w:val="Placeholder Text"/>
    <w:basedOn w:val="Absatz-Standardschriftart"/>
    <w:uiPriority w:val="99"/>
    <w:semiHidden/>
    <w:rsid w:val="00EE5B22"/>
    <w:rPr>
      <w:color w:val="808080"/>
    </w:rPr>
  </w:style>
  <w:style w:type="character" w:styleId="Hyperlink">
    <w:name w:val="Hyperlink"/>
    <w:basedOn w:val="Absatz-Standardschriftart"/>
    <w:uiPriority w:val="99"/>
    <w:unhideWhenUsed/>
    <w:rsid w:val="00E309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9810">
      <w:bodyDiv w:val="1"/>
      <w:marLeft w:val="0"/>
      <w:marRight w:val="0"/>
      <w:marTop w:val="0"/>
      <w:marBottom w:val="0"/>
      <w:divBdr>
        <w:top w:val="none" w:sz="0" w:space="0" w:color="auto"/>
        <w:left w:val="none" w:sz="0" w:space="0" w:color="auto"/>
        <w:bottom w:val="none" w:sz="0" w:space="0" w:color="auto"/>
        <w:right w:val="none" w:sz="0" w:space="0" w:color="auto"/>
      </w:divBdr>
    </w:div>
    <w:div w:id="2134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vents.steiermark.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teilung14@stmk.gv.a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events.steiermark.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n.steiermark.at/" TargetMode="External"/><Relationship Id="rId4" Type="http://schemas.openxmlformats.org/officeDocument/2006/relationships/webSettings" Target="webSettings.xml"/><Relationship Id="rId9" Type="http://schemas.openxmlformats.org/officeDocument/2006/relationships/hyperlink" Target="http://www.nachhaltigkeit.steiermark.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46F7663BE5D4BAC2DC902FB9399D5"/>
        <w:category>
          <w:name w:val="Allgemein"/>
          <w:gallery w:val="placeholder"/>
        </w:category>
        <w:types>
          <w:type w:val="bbPlcHdr"/>
        </w:types>
        <w:behaviors>
          <w:behavior w:val="content"/>
        </w:behaviors>
        <w:guid w:val="{0FC80EE2-0E50-234A-ACB3-423FC8C4D572}"/>
      </w:docPartPr>
      <w:docPartBody>
        <w:p w:rsidR="004468B0" w:rsidRDefault="00EB201E" w:rsidP="00EB201E">
          <w:pPr>
            <w:pStyle w:val="65646F7663BE5D4BAC2DC902FB9399D5"/>
          </w:pPr>
          <w:r w:rsidRPr="00C9568A">
            <w:rPr>
              <w:rStyle w:val="Platzhaltertext"/>
            </w:rPr>
            <w:t>Klicken oder tippen Sie hier, um Text einzugeben.</w:t>
          </w:r>
        </w:p>
      </w:docPartBody>
    </w:docPart>
    <w:docPart>
      <w:docPartPr>
        <w:name w:val="6C7DF9F4B754104EB22DA6B90E10CFC6"/>
        <w:category>
          <w:name w:val="Allgemein"/>
          <w:gallery w:val="placeholder"/>
        </w:category>
        <w:types>
          <w:type w:val="bbPlcHdr"/>
        </w:types>
        <w:behaviors>
          <w:behavior w:val="content"/>
        </w:behaviors>
        <w:guid w:val="{E5DC53D3-35FE-B54E-81F3-6847910638DA}"/>
      </w:docPartPr>
      <w:docPartBody>
        <w:p w:rsidR="004468B0" w:rsidRDefault="00EB201E" w:rsidP="00EB201E">
          <w:pPr>
            <w:pStyle w:val="6C7DF9F4B754104EB22DA6B90E10CFC6"/>
          </w:pPr>
          <w:r w:rsidRPr="00C9568A">
            <w:rPr>
              <w:rStyle w:val="Platzhaltertext"/>
            </w:rPr>
            <w:t>Klicken oder tippen Sie hier, um Text einzugeben.</w:t>
          </w:r>
        </w:p>
      </w:docPartBody>
    </w:docPart>
    <w:docPart>
      <w:docPartPr>
        <w:name w:val="2D498742B4C34940BBBF32144C9385B0"/>
        <w:category>
          <w:name w:val="Allgemein"/>
          <w:gallery w:val="placeholder"/>
        </w:category>
        <w:types>
          <w:type w:val="bbPlcHdr"/>
        </w:types>
        <w:behaviors>
          <w:behavior w:val="content"/>
        </w:behaviors>
        <w:guid w:val="{351664AB-ABF6-4183-8191-9FE0789C3877}"/>
      </w:docPartPr>
      <w:docPartBody>
        <w:p w:rsidR="00A30792" w:rsidRDefault="00D60547" w:rsidP="00D60547">
          <w:pPr>
            <w:pStyle w:val="2D498742B4C34940BBBF32144C9385B0"/>
          </w:pPr>
          <w:r>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E3F135F-EB9F-4A3F-865D-BFCAC294122B}"/>
      </w:docPartPr>
      <w:docPartBody>
        <w:p w:rsidR="00000000" w:rsidRDefault="00A30792">
          <w:r w:rsidRPr="00EF340C">
            <w:rPr>
              <w:rStyle w:val="Platzhaltertext"/>
            </w:rPr>
            <w:t>Klicken oder tippen Sie hier, um Text einzugeben.</w:t>
          </w:r>
        </w:p>
      </w:docPartBody>
    </w:docPart>
    <w:docPart>
      <w:docPartPr>
        <w:name w:val="580837A9E1AF4576A92E25B1004FEF63"/>
        <w:category>
          <w:name w:val="Allgemein"/>
          <w:gallery w:val="placeholder"/>
        </w:category>
        <w:types>
          <w:type w:val="bbPlcHdr"/>
        </w:types>
        <w:behaviors>
          <w:behavior w:val="content"/>
        </w:behaviors>
        <w:guid w:val="{6F5C8DCF-C413-4590-928D-BB998AE71108}"/>
      </w:docPartPr>
      <w:docPartBody>
        <w:p w:rsidR="00000000" w:rsidRDefault="00A30792" w:rsidP="00A30792">
          <w:pPr>
            <w:pStyle w:val="580837A9E1AF4576A92E25B1004FEF63"/>
          </w:pPr>
          <w:r w:rsidRPr="00C9568A">
            <w:rPr>
              <w:rStyle w:val="Platzhaltertext"/>
            </w:rPr>
            <w:t>Klicken oder tippen Sie hier, um Text einzugeben.</w:t>
          </w:r>
        </w:p>
      </w:docPartBody>
    </w:docPart>
    <w:docPart>
      <w:docPartPr>
        <w:name w:val="F92939872BF640F3ACE757DC61D0A58B"/>
        <w:category>
          <w:name w:val="Allgemein"/>
          <w:gallery w:val="placeholder"/>
        </w:category>
        <w:types>
          <w:type w:val="bbPlcHdr"/>
        </w:types>
        <w:behaviors>
          <w:behavior w:val="content"/>
        </w:behaviors>
        <w:guid w:val="{2A7E937C-CD7B-44D0-B220-5406F13BBF60}"/>
      </w:docPartPr>
      <w:docPartBody>
        <w:p w:rsidR="00000000" w:rsidRDefault="00A30792" w:rsidP="00A30792">
          <w:pPr>
            <w:pStyle w:val="F92939872BF640F3ACE757DC61D0A58B"/>
          </w:pPr>
          <w:r w:rsidRPr="00C9568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1E"/>
    <w:rsid w:val="00061C7E"/>
    <w:rsid w:val="004468B0"/>
    <w:rsid w:val="0058649E"/>
    <w:rsid w:val="005C76B4"/>
    <w:rsid w:val="007A5A5F"/>
    <w:rsid w:val="00A30792"/>
    <w:rsid w:val="00D60547"/>
    <w:rsid w:val="00E14CAA"/>
    <w:rsid w:val="00EB20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0792"/>
    <w:rPr>
      <w:color w:val="808080"/>
    </w:rPr>
  </w:style>
  <w:style w:type="paragraph" w:customStyle="1" w:styleId="013A9BE04F7A3841851BB747EC6E6A95">
    <w:name w:val="013A9BE04F7A3841851BB747EC6E6A95"/>
    <w:rsid w:val="00EB201E"/>
  </w:style>
  <w:style w:type="paragraph" w:customStyle="1" w:styleId="211D668BCB442A41901DF21286BBE135">
    <w:name w:val="211D668BCB442A41901DF21286BBE135"/>
    <w:rsid w:val="00EB201E"/>
  </w:style>
  <w:style w:type="paragraph" w:customStyle="1" w:styleId="84BC1407B0153E469143D77FE30F7AAD">
    <w:name w:val="84BC1407B0153E469143D77FE30F7AAD"/>
    <w:rsid w:val="00EB201E"/>
  </w:style>
  <w:style w:type="paragraph" w:customStyle="1" w:styleId="65646F7663BE5D4BAC2DC902FB9399D5">
    <w:name w:val="65646F7663BE5D4BAC2DC902FB9399D5"/>
    <w:rsid w:val="00EB201E"/>
  </w:style>
  <w:style w:type="paragraph" w:customStyle="1" w:styleId="6C7DF9F4B754104EB22DA6B90E10CFC6">
    <w:name w:val="6C7DF9F4B754104EB22DA6B90E10CFC6"/>
    <w:rsid w:val="00EB201E"/>
  </w:style>
  <w:style w:type="paragraph" w:customStyle="1" w:styleId="2D498742B4C34940BBBF32144C9385B0">
    <w:name w:val="2D498742B4C34940BBBF32144C9385B0"/>
    <w:rsid w:val="00D60547"/>
    <w:pPr>
      <w:spacing w:line="259" w:lineRule="auto"/>
    </w:pPr>
    <w:rPr>
      <w:kern w:val="0"/>
      <w:sz w:val="22"/>
      <w:szCs w:val="22"/>
      <w:lang w:eastAsia="de-AT"/>
      <w14:ligatures w14:val="none"/>
    </w:rPr>
  </w:style>
  <w:style w:type="paragraph" w:customStyle="1" w:styleId="580837A9E1AF4576A92E25B1004FEF63">
    <w:name w:val="580837A9E1AF4576A92E25B1004FEF63"/>
    <w:rsid w:val="00A30792"/>
    <w:pPr>
      <w:spacing w:line="259" w:lineRule="auto"/>
    </w:pPr>
    <w:rPr>
      <w:kern w:val="0"/>
      <w:sz w:val="22"/>
      <w:szCs w:val="22"/>
      <w:lang w:eastAsia="de-AT"/>
      <w14:ligatures w14:val="none"/>
    </w:rPr>
  </w:style>
  <w:style w:type="paragraph" w:customStyle="1" w:styleId="F92939872BF640F3ACE757DC61D0A58B">
    <w:name w:val="F92939872BF640F3ACE757DC61D0A58B"/>
    <w:rsid w:val="00A30792"/>
    <w:pPr>
      <w:spacing w:line="259" w:lineRule="auto"/>
    </w:pPr>
    <w:rPr>
      <w:kern w:val="0"/>
      <w:sz w:val="22"/>
      <w:szCs w:val="22"/>
      <w:lang w:eastAsia="de-A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Pauritsch</dc:creator>
  <cp:keywords/>
  <dc:description/>
  <cp:lastModifiedBy>Kienreich Natalie</cp:lastModifiedBy>
  <cp:revision>3</cp:revision>
  <cp:lastPrinted>2024-07-22T12:09:00Z</cp:lastPrinted>
  <dcterms:created xsi:type="dcterms:W3CDTF">2024-10-02T09:02:00Z</dcterms:created>
  <dcterms:modified xsi:type="dcterms:W3CDTF">2024-11-06T10:31:00Z</dcterms:modified>
</cp:coreProperties>
</file>